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45" w:rsidRPr="00CE513E" w:rsidRDefault="00334245" w:rsidP="00334245">
      <w:pPr>
        <w:jc w:val="center"/>
        <w:outlineLvl w:val="0"/>
        <w:rPr>
          <w:sz w:val="24"/>
          <w:szCs w:val="24"/>
        </w:rPr>
      </w:pPr>
      <w:r w:rsidRPr="00CE513E">
        <w:rPr>
          <w:sz w:val="24"/>
          <w:szCs w:val="24"/>
        </w:rPr>
        <w:t>РАСПОРЯЖЕНИЕ</w:t>
      </w:r>
    </w:p>
    <w:p w:rsidR="00334245" w:rsidRPr="00CE513E" w:rsidRDefault="00334245" w:rsidP="00334245">
      <w:pPr>
        <w:jc w:val="center"/>
        <w:outlineLvl w:val="0"/>
        <w:rPr>
          <w:sz w:val="24"/>
          <w:szCs w:val="24"/>
        </w:rPr>
      </w:pPr>
      <w:r w:rsidRPr="00CE513E">
        <w:rPr>
          <w:sz w:val="24"/>
          <w:szCs w:val="24"/>
        </w:rPr>
        <w:t>Администрации  муниципального образования</w:t>
      </w:r>
    </w:p>
    <w:p w:rsidR="00334245" w:rsidRPr="00CE513E" w:rsidRDefault="00334245" w:rsidP="00334245">
      <w:pPr>
        <w:jc w:val="center"/>
        <w:rPr>
          <w:sz w:val="24"/>
          <w:szCs w:val="24"/>
        </w:rPr>
      </w:pPr>
      <w:r w:rsidRPr="00CE513E">
        <w:rPr>
          <w:sz w:val="24"/>
          <w:szCs w:val="24"/>
        </w:rPr>
        <w:t>городского поселения «Поселок Онохой»</w:t>
      </w:r>
    </w:p>
    <w:p w:rsidR="00334245" w:rsidRPr="00CE513E" w:rsidRDefault="00334245" w:rsidP="00334245">
      <w:pPr>
        <w:jc w:val="center"/>
        <w:outlineLvl w:val="0"/>
        <w:rPr>
          <w:sz w:val="24"/>
          <w:szCs w:val="24"/>
        </w:rPr>
      </w:pPr>
      <w:r w:rsidRPr="00CE513E">
        <w:rPr>
          <w:sz w:val="24"/>
          <w:szCs w:val="24"/>
        </w:rPr>
        <w:t>Заиграевского района Республики Бурятия</w:t>
      </w:r>
    </w:p>
    <w:p w:rsidR="00334245" w:rsidRPr="00CE513E" w:rsidRDefault="00334245" w:rsidP="00334245">
      <w:pPr>
        <w:jc w:val="center"/>
        <w:rPr>
          <w:sz w:val="24"/>
          <w:szCs w:val="24"/>
          <w:u w:val="single"/>
        </w:rPr>
      </w:pPr>
      <w:r w:rsidRPr="00CE513E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11.10.2022</w:t>
      </w:r>
      <w:r w:rsidRPr="00CE513E">
        <w:rPr>
          <w:sz w:val="24"/>
          <w:szCs w:val="24"/>
          <w:u w:val="single"/>
        </w:rPr>
        <w:t>г</w:t>
      </w:r>
      <w:r w:rsidRPr="00CE513E">
        <w:rPr>
          <w:sz w:val="24"/>
          <w:szCs w:val="24"/>
        </w:rPr>
        <w:t xml:space="preserve">                                                                                               №</w:t>
      </w:r>
      <w:r>
        <w:rPr>
          <w:sz w:val="24"/>
          <w:szCs w:val="24"/>
        </w:rPr>
        <w:t xml:space="preserve"> 52</w:t>
      </w:r>
      <w:r w:rsidRPr="00CE513E">
        <w:rPr>
          <w:sz w:val="24"/>
          <w:szCs w:val="24"/>
          <w:u w:val="single"/>
        </w:rPr>
        <w:t>-р</w:t>
      </w:r>
    </w:p>
    <w:p w:rsidR="00334245" w:rsidRPr="00CE513E" w:rsidRDefault="00334245" w:rsidP="00334245">
      <w:pPr>
        <w:jc w:val="center"/>
        <w:rPr>
          <w:sz w:val="24"/>
          <w:szCs w:val="24"/>
        </w:rPr>
      </w:pPr>
      <w:r w:rsidRPr="00CE513E">
        <w:rPr>
          <w:sz w:val="24"/>
          <w:szCs w:val="24"/>
        </w:rPr>
        <w:t>пос. Онохой</w:t>
      </w:r>
    </w:p>
    <w:p w:rsidR="00334245" w:rsidRDefault="00334245" w:rsidP="003342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 введении на территории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Онохой</w:t>
      </w:r>
    </w:p>
    <w:p w:rsidR="00334245" w:rsidRPr="00CE513E" w:rsidRDefault="00334245" w:rsidP="00334245">
      <w:pPr>
        <w:jc w:val="center"/>
        <w:rPr>
          <w:sz w:val="24"/>
          <w:szCs w:val="24"/>
        </w:rPr>
      </w:pPr>
      <w:r>
        <w:rPr>
          <w:sz w:val="24"/>
          <w:szCs w:val="24"/>
        </w:rPr>
        <w:t>режима повышенной готовности»</w:t>
      </w:r>
    </w:p>
    <w:p w:rsidR="00334245" w:rsidRPr="00CE513E" w:rsidRDefault="00334245" w:rsidP="00334245">
      <w:pPr>
        <w:jc w:val="both"/>
        <w:rPr>
          <w:sz w:val="24"/>
          <w:szCs w:val="24"/>
        </w:rPr>
      </w:pPr>
    </w:p>
    <w:p w:rsidR="00334245" w:rsidRDefault="00334245" w:rsidP="00334245">
      <w:pPr>
        <w:jc w:val="both"/>
        <w:rPr>
          <w:sz w:val="24"/>
          <w:szCs w:val="24"/>
        </w:rPr>
      </w:pPr>
      <w:r w:rsidRPr="00CE513E">
        <w:rPr>
          <w:sz w:val="24"/>
          <w:szCs w:val="24"/>
        </w:rPr>
        <w:t xml:space="preserve">   </w:t>
      </w:r>
      <w:proofErr w:type="gramStart"/>
      <w:r w:rsidRPr="00CE513E">
        <w:rPr>
          <w:sz w:val="24"/>
          <w:szCs w:val="24"/>
        </w:rPr>
        <w:t>В соответствии с Федеральным законом от 21.12.1994г. №68-ФЗ «О защите населения и территорий от чрезвычайных ситуаций природного и т</w:t>
      </w:r>
      <w:r>
        <w:rPr>
          <w:sz w:val="24"/>
          <w:szCs w:val="24"/>
        </w:rPr>
        <w:t>ехногенного характера», с Федеральным законом от 06.10.2003 г. №131-ФЗ «Об общих принципах организации местного самоуправления в Российской Федерации», руководствуясь статьями 2,28 Устава муниципального образования городского поселения «Поселок Онохой», решением №1 от 11.10.2022г.. Комиссии по предупреждению и ликвидации чрезвычайных ситуаций и</w:t>
      </w:r>
      <w:proofErr w:type="gramEnd"/>
      <w:r>
        <w:rPr>
          <w:sz w:val="24"/>
          <w:szCs w:val="24"/>
        </w:rPr>
        <w:t xml:space="preserve"> обеспечению пожарной безопасности МО ГП «Поселок Онохой» Заиграевского района Республики Бурятия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связи с  низким  запасом топлива на котельных МУП ЖКХ «Онохой»,</w:t>
      </w:r>
    </w:p>
    <w:p w:rsidR="00334245" w:rsidRDefault="00334245" w:rsidP="003342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РАСПОРЯЖАЮСЬ:</w:t>
      </w:r>
    </w:p>
    <w:p w:rsidR="00334245" w:rsidRDefault="00334245" w:rsidP="003342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 Ввести на территории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 Онохой режим функционирования  «Повышенная готовность», в связи  с угрозой возникновения  ЧС, обусловленной низким запасом топлива на котельных МУП ЖКХ «Онохой».</w:t>
      </w:r>
    </w:p>
    <w:p w:rsidR="00334245" w:rsidRDefault="00334245" w:rsidP="003342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 Создать рабочую группу по осмотру и оценке запасов топлива  на котельных и проверки температурного режима потребителей МУП ЖКХ «Онохой» в следующем составе:</w:t>
      </w:r>
    </w:p>
    <w:p w:rsidR="00334245" w:rsidRDefault="00334245" w:rsidP="003342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В.В. Иванов - глава МО ГП «Поселок Онохой»;</w:t>
      </w:r>
    </w:p>
    <w:p w:rsidR="00334245" w:rsidRDefault="00334245" w:rsidP="003342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С.С. Бондаре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директора МУП ЖКХ «Онохой»;</w:t>
      </w:r>
    </w:p>
    <w:p w:rsidR="00334245" w:rsidRDefault="00334245" w:rsidP="003342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С.П. Шевелев  – специалист администрации МО ГП «Поселок Онохой».</w:t>
      </w:r>
    </w:p>
    <w:p w:rsidR="00334245" w:rsidRDefault="00334245" w:rsidP="003342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 Оповестить руководителей Федеральных органов исполнительной  власти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органы исполнительной власти Республики Бурятия, органы местного самоуправления и организации, а также население о введения режима повышенной готовности.</w:t>
      </w:r>
    </w:p>
    <w:p w:rsidR="00334245" w:rsidRDefault="00334245" w:rsidP="003342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 Опубликовать настоящее распоряжение в районной газете «Вперед» и разместить на официальном сайте АМО ГП «Поселок Онохой»</w:t>
      </w:r>
    </w:p>
    <w:p w:rsidR="00334245" w:rsidRPr="00CE513E" w:rsidRDefault="00334245" w:rsidP="003342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334245" w:rsidRDefault="00334245" w:rsidP="00334245">
      <w:pPr>
        <w:jc w:val="both"/>
        <w:rPr>
          <w:sz w:val="28"/>
        </w:rPr>
      </w:pPr>
    </w:p>
    <w:p w:rsidR="00334245" w:rsidRPr="000955B2" w:rsidRDefault="00334245" w:rsidP="00334245">
      <w:pPr>
        <w:jc w:val="both"/>
        <w:rPr>
          <w:sz w:val="24"/>
          <w:szCs w:val="24"/>
        </w:rPr>
      </w:pPr>
      <w:r w:rsidRPr="000955B2">
        <w:rPr>
          <w:sz w:val="24"/>
          <w:szCs w:val="24"/>
        </w:rPr>
        <w:t xml:space="preserve"> Глава МО ГП «Поселок Онохой»,</w:t>
      </w:r>
    </w:p>
    <w:p w:rsidR="00334245" w:rsidRPr="000955B2" w:rsidRDefault="00334245" w:rsidP="00334245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0955B2">
        <w:rPr>
          <w:sz w:val="24"/>
          <w:szCs w:val="24"/>
        </w:rPr>
        <w:t xml:space="preserve">уководитель </w:t>
      </w:r>
      <w:r>
        <w:rPr>
          <w:sz w:val="24"/>
          <w:szCs w:val="24"/>
        </w:rPr>
        <w:t xml:space="preserve"> администрации                  В.В. Иванов</w:t>
      </w:r>
    </w:p>
    <w:p w:rsidR="00DA6C1D" w:rsidRDefault="00DA6C1D">
      <w:bookmarkStart w:id="0" w:name="_GoBack"/>
      <w:bookmarkEnd w:id="0"/>
    </w:p>
    <w:sectPr w:rsidR="00DA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D"/>
    <w:rsid w:val="00334245"/>
    <w:rsid w:val="005026FD"/>
    <w:rsid w:val="00DA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2022-10-12T03:56:00Z</dcterms:created>
  <dcterms:modified xsi:type="dcterms:W3CDTF">2022-10-12T03:56:00Z</dcterms:modified>
</cp:coreProperties>
</file>